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3225" cy="9285683"/>
            <wp:effectExtent l="0" t="0" r="0" b="0"/>
            <wp:docPr id="1" name="Рисунок 1" descr="C:\Users\Ралия\Desktop\План по профилактике буллин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профилактике буллинг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92" cy="92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58"/>
        <w:tblW w:w="1153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6"/>
        <w:gridCol w:w="5336"/>
        <w:gridCol w:w="2471"/>
        <w:gridCol w:w="3302"/>
      </w:tblGrid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«Бояться страшно. Действовать не страшно», «Способы решения конфликтов с ровесниками» (5-9 классы)</w:t>
            </w:r>
          </w:p>
          <w:p w:rsidR="0072112D" w:rsidRPr="003B5F17" w:rsidRDefault="0072112D" w:rsidP="0072112D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жизненная позиция», «Нравственный закон внутри каждого»</w:t>
            </w:r>
          </w:p>
          <w:p w:rsidR="0072112D" w:rsidRPr="003B5F17" w:rsidRDefault="0072112D" w:rsidP="007211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(10-11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толерантности «Все вместе».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помощи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«Пути и способы разрешения конфликтов».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классном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ВР, 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методических объединениях классных руководителей и воспитателей темы «</w:t>
            </w:r>
            <w:proofErr w:type="spell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социально-педагогическая проблема».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МО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буклетов и памяток для педагогов по профилактике </w:t>
            </w:r>
            <w:proofErr w:type="spell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классах/группах «</w:t>
            </w:r>
            <w:proofErr w:type="spell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детской среде как значительные изменения в жизни</w:t>
            </w:r>
          </w:p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обучающихся, приводящие к психическому </w:t>
            </w:r>
            <w:proofErr w:type="spell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дистрессу</w:t>
            </w:r>
            <w:proofErr w:type="spell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советник, зам по ВР</w:t>
            </w:r>
          </w:p>
        </w:tc>
      </w:tr>
      <w:tr w:rsidR="0072112D" w:rsidRPr="003B5F17" w:rsidTr="0072112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для родителей о мерах защиты и оказания помощи детям:</w:t>
            </w:r>
          </w:p>
          <w:p w:rsidR="0072112D" w:rsidRPr="003B5F17" w:rsidRDefault="0072112D" w:rsidP="0072112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помочь своему ребенку не стать жертвой </w:t>
            </w:r>
            <w:proofErr w:type="gram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2112D" w:rsidRPr="003B5F17" w:rsidRDefault="0072112D" w:rsidP="0072112D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помочь своему ребенку, ставшему жертвой </w:t>
            </w:r>
            <w:proofErr w:type="gram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2112D" w:rsidRPr="003B5F17" w:rsidRDefault="0072112D" w:rsidP="0072112D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могут предпринять родители ребенка-изгоя для повышения его авторитета в кругу ровесников» и др.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12D" w:rsidRPr="003B5F17" w:rsidRDefault="0072112D" w:rsidP="007211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12D" w:rsidRDefault="0072112D" w:rsidP="006A7576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F17" w:rsidRPr="003B5F17" w:rsidRDefault="003B5F17" w:rsidP="003B5F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962" w:rsidRPr="003B5F17" w:rsidRDefault="00EA7D44" w:rsidP="00EA7D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</w:t>
      </w:r>
      <w:r w:rsidR="0072112D">
        <w:rPr>
          <w:rFonts w:ascii="Times New Roman" w:hAnsi="Times New Roman" w:cs="Times New Roman"/>
          <w:sz w:val="24"/>
          <w:szCs w:val="24"/>
        </w:rPr>
        <w:t xml:space="preserve">ститель директора по ВР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sectPr w:rsidR="00597962" w:rsidRPr="003B5F17" w:rsidSect="0072112D">
      <w:pgSz w:w="11906" w:h="16838"/>
      <w:pgMar w:top="284" w:right="14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525A"/>
    <w:multiLevelType w:val="multilevel"/>
    <w:tmpl w:val="3846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82C18"/>
    <w:multiLevelType w:val="multilevel"/>
    <w:tmpl w:val="92C6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30"/>
    <w:rsid w:val="00204C47"/>
    <w:rsid w:val="0035150E"/>
    <w:rsid w:val="003B5F17"/>
    <w:rsid w:val="00597962"/>
    <w:rsid w:val="0061642D"/>
    <w:rsid w:val="00624BDB"/>
    <w:rsid w:val="006A7576"/>
    <w:rsid w:val="0072112D"/>
    <w:rsid w:val="00D92F30"/>
    <w:rsid w:val="00DD12B6"/>
    <w:rsid w:val="00EA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9</cp:revision>
  <cp:lastPrinted>2024-09-18T05:18:00Z</cp:lastPrinted>
  <dcterms:created xsi:type="dcterms:W3CDTF">2023-09-11T10:28:00Z</dcterms:created>
  <dcterms:modified xsi:type="dcterms:W3CDTF">2026-02-18T06:26:00Z</dcterms:modified>
</cp:coreProperties>
</file>